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Richiesta di Offerta (RDO) sul MEPA pe</w:t>
            </w:r>
            <w:r w:rsidR="00A96D89">
              <w:rPr>
                <w:rFonts w:ascii="Palatino Linotype" w:hAnsi="Palatino Linotype"/>
                <w:b/>
                <w:bCs/>
                <w:sz w:val="24"/>
                <w:szCs w:val="24"/>
              </w:rPr>
              <w:t>r l’affidamento della fornitura</w:t>
            </w:r>
            <w:r w:rsidR="005A322D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di 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“</w:t>
            </w:r>
            <w:r w:rsidR="00CA42DE" w:rsidRPr="00CA42DE">
              <w:rPr>
                <w:rFonts w:ascii="Palatino Linotype" w:hAnsi="Palatino Linotype"/>
                <w:b/>
                <w:bCs/>
                <w:sz w:val="24"/>
                <w:szCs w:val="24"/>
              </w:rPr>
              <w:t>GEL, PASTA ADESIVA CONDUTTIV</w:t>
            </w:r>
            <w:r w:rsidR="00CA42D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A E PASTA SGRASSANTE PER EEG, </w:t>
            </w:r>
            <w:bookmarkStart w:id="0" w:name="_GoBack"/>
            <w:bookmarkEnd w:id="0"/>
            <w:r w:rsidR="00CA42D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PE e </w:t>
            </w:r>
            <w:r w:rsidR="00CA42DE" w:rsidRPr="00CA42DE">
              <w:rPr>
                <w:rFonts w:ascii="Palatino Linotype" w:hAnsi="Palatino Linotype"/>
                <w:b/>
                <w:bCs/>
                <w:sz w:val="24"/>
                <w:szCs w:val="24"/>
              </w:rPr>
              <w:t>ENG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” ai sensi dell’a</w:t>
            </w:r>
            <w:bookmarkStart w:id="1" w:name="_Hlk77846889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proofErr w:type="gramStart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1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A42D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A42D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A42D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A42D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A322D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96D89"/>
    <w:rsid w:val="00AB6901"/>
    <w:rsid w:val="00AF56F4"/>
    <w:rsid w:val="00AF7389"/>
    <w:rsid w:val="00C166DC"/>
    <w:rsid w:val="00CA42DE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5BCF4C95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6283</Words>
  <Characters>36525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5</cp:revision>
  <dcterms:created xsi:type="dcterms:W3CDTF">2024-04-19T06:37:00Z</dcterms:created>
  <dcterms:modified xsi:type="dcterms:W3CDTF">2025-11-21T09:03:00Z</dcterms:modified>
</cp:coreProperties>
</file>